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12C6" w14:textId="77777777" w:rsidR="000162F3" w:rsidRDefault="000162F3" w:rsidP="000162F3">
      <w:pPr>
        <w:spacing w:after="0" w:line="240" w:lineRule="auto"/>
        <w:rPr>
          <w:rStyle w:val="markedcontent"/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Przedszkole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96-100 Skierniewice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ul. Iwaszkiewicza 1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tel. 46 833 54 30</w:t>
      </w:r>
    </w:p>
    <w:p w14:paraId="301601C2" w14:textId="77777777" w:rsidR="000162F3" w:rsidRPr="005C6945" w:rsidRDefault="000162F3" w:rsidP="000162F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74E426C" w14:textId="09E3F4DC" w:rsidR="000162F3" w:rsidRPr="00C500B8" w:rsidRDefault="000162F3" w:rsidP="000162F3">
      <w:pPr>
        <w:pStyle w:val="Nagwek1"/>
        <w:rPr>
          <w:rFonts w:asciiTheme="minorHAnsi" w:eastAsia="Calibri" w:hAnsiTheme="minorHAnsi" w:cstheme="minorHAnsi"/>
          <w:color w:val="auto"/>
        </w:rPr>
      </w:pPr>
      <w:r w:rsidRPr="000162F3">
        <w:rPr>
          <w:rFonts w:asciiTheme="minorHAnsi" w:eastAsia="Calibri" w:hAnsiTheme="minorHAnsi" w:cstheme="minorHAnsi"/>
          <w:color w:val="auto"/>
        </w:rPr>
        <w:t>Zarządzenie Nr 11/2022/2023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0162F3">
        <w:rPr>
          <w:rFonts w:asciiTheme="minorHAnsi" w:eastAsia="Calibri" w:hAnsiTheme="minorHAnsi" w:cstheme="minorHAnsi"/>
          <w:color w:val="auto"/>
        </w:rPr>
        <w:t>Dyrektora Przedszkola Nr 4 w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0162F3">
        <w:rPr>
          <w:rFonts w:asciiTheme="minorHAnsi" w:eastAsia="Calibri" w:hAnsiTheme="minorHAnsi" w:cstheme="minorHAnsi"/>
          <w:color w:val="auto"/>
        </w:rPr>
        <w:t>Skierniewicach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0162F3">
        <w:rPr>
          <w:rFonts w:asciiTheme="minorHAnsi" w:eastAsia="Calibri" w:hAnsiTheme="minorHAnsi" w:cstheme="minorHAnsi"/>
          <w:color w:val="auto"/>
        </w:rPr>
        <w:t>z dnia 02 maja 2023 r.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0162F3">
        <w:rPr>
          <w:rFonts w:asciiTheme="minorHAnsi" w:eastAsia="Calibri" w:hAnsiTheme="minorHAnsi" w:cstheme="minorHAnsi"/>
          <w:color w:val="auto"/>
        </w:rPr>
        <w:t>w sprawie wprowadzenia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0162F3">
        <w:rPr>
          <w:rFonts w:asciiTheme="minorHAnsi" w:eastAsia="Calibri" w:hAnsiTheme="minorHAnsi" w:cstheme="minorHAnsi"/>
          <w:color w:val="auto"/>
        </w:rPr>
        <w:t>procedury awansu zawodowego nauczycieli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0162F3">
        <w:rPr>
          <w:rFonts w:asciiTheme="minorHAnsi" w:eastAsia="Calibri" w:hAnsiTheme="minorHAnsi" w:cstheme="minorHAnsi"/>
          <w:color w:val="auto"/>
        </w:rPr>
        <w:t>w Przedszkolu Nr 4 w Skierniewicach</w:t>
      </w:r>
      <w:r w:rsidRPr="00C500B8">
        <w:rPr>
          <w:rFonts w:asciiTheme="minorHAnsi" w:eastAsia="Calibri" w:hAnsiTheme="minorHAnsi" w:cstheme="minorHAnsi"/>
          <w:color w:val="auto"/>
        </w:rPr>
        <w:br/>
      </w:r>
    </w:p>
    <w:p w14:paraId="487805B0" w14:textId="77777777" w:rsidR="000162F3" w:rsidRPr="000162F3" w:rsidRDefault="000162F3" w:rsidP="000162F3">
      <w:pPr>
        <w:pStyle w:val="Tytu"/>
        <w:rPr>
          <w:rFonts w:ascii="Calibri" w:eastAsia="Calibri" w:hAnsi="Calibri" w:cs="Calibri"/>
          <w:b/>
          <w:bCs/>
          <w:sz w:val="26"/>
          <w:szCs w:val="26"/>
        </w:rPr>
      </w:pPr>
      <w:r w:rsidRPr="000162F3">
        <w:rPr>
          <w:rFonts w:ascii="Calibri" w:eastAsia="Calibri" w:hAnsi="Calibri" w:cs="Calibri"/>
          <w:b/>
          <w:bCs/>
          <w:sz w:val="26"/>
          <w:szCs w:val="26"/>
        </w:rPr>
        <w:t>Na podstawie</w:t>
      </w:r>
      <w:r w:rsidRPr="000162F3">
        <w:rPr>
          <w:rFonts w:ascii="Calibri" w:eastAsia="Calibri" w:hAnsi="Calibri" w:cs="Calibri"/>
          <w:b/>
          <w:bCs/>
          <w:sz w:val="26"/>
          <w:szCs w:val="26"/>
        </w:rPr>
        <w:t>:</w:t>
      </w:r>
    </w:p>
    <w:p w14:paraId="6913801A" w14:textId="0CD23420" w:rsidR="000162F3" w:rsidRDefault="000162F3" w:rsidP="000162F3">
      <w:pPr>
        <w:pStyle w:val="Tytu"/>
        <w:numPr>
          <w:ilvl w:val="0"/>
          <w:numId w:val="1"/>
        </w:numPr>
        <w:ind w:left="587"/>
        <w:rPr>
          <w:rFonts w:ascii="Calibri" w:eastAsia="Calibri" w:hAnsi="Calibri" w:cs="Calibri"/>
          <w:sz w:val="26"/>
          <w:szCs w:val="26"/>
        </w:rPr>
      </w:pPr>
      <w:r w:rsidRPr="000162F3">
        <w:rPr>
          <w:rFonts w:ascii="Calibri" w:eastAsia="Calibri" w:hAnsi="Calibri" w:cs="Calibri"/>
          <w:sz w:val="26"/>
          <w:szCs w:val="26"/>
        </w:rPr>
        <w:t>Ustawa z dnia 26 stycznia 1982 r. Karta Nauczyciela (Dz. U. 2021 r. poz. 1762 ze zmianami)</w:t>
      </w:r>
    </w:p>
    <w:p w14:paraId="79A3040A" w14:textId="40761361" w:rsidR="000162F3" w:rsidRPr="000162F3" w:rsidRDefault="000162F3" w:rsidP="000162F3">
      <w:pPr>
        <w:pStyle w:val="Akapitzlist"/>
        <w:numPr>
          <w:ilvl w:val="0"/>
          <w:numId w:val="1"/>
        </w:numPr>
        <w:ind w:left="587"/>
      </w:pPr>
      <w:r w:rsidRPr="000162F3">
        <w:rPr>
          <w:rFonts w:ascii="Calibri" w:eastAsia="Calibri" w:hAnsi="Calibri" w:cs="Calibri"/>
          <w:sz w:val="26"/>
          <w:szCs w:val="26"/>
        </w:rPr>
        <w:t>Ustawa z dnia 5 sierpnia o zmianie ustawy – Karta Nauczyciela i niektórych innych ustaw (Dz.U.2022 poz.1730)</w:t>
      </w:r>
    </w:p>
    <w:p w14:paraId="7DDEF1A9" w14:textId="2E85074E" w:rsidR="000162F3" w:rsidRPr="000162F3" w:rsidRDefault="000162F3" w:rsidP="000162F3">
      <w:pPr>
        <w:pStyle w:val="Akapitzlist"/>
        <w:numPr>
          <w:ilvl w:val="0"/>
          <w:numId w:val="1"/>
        </w:numPr>
        <w:ind w:left="587"/>
      </w:pPr>
      <w:r w:rsidRPr="000162F3">
        <w:rPr>
          <w:rFonts w:ascii="Calibri" w:eastAsia="Calibri" w:hAnsi="Calibri" w:cs="Calibri"/>
          <w:sz w:val="26"/>
          <w:szCs w:val="26"/>
        </w:rPr>
        <w:t>Rozporządzenie Ministra Edukacji Narodowej z dnia 26 lipca 2018 r. w sprawie uzyskiwania stopni awansu zawodowego przez nauczycieli (Dz. U. z 2020 r. poz. 2200)</w:t>
      </w:r>
    </w:p>
    <w:p w14:paraId="2899179F" w14:textId="18C73D3D" w:rsidR="000162F3" w:rsidRPr="000162F3" w:rsidRDefault="000162F3" w:rsidP="000162F3">
      <w:pPr>
        <w:pStyle w:val="Akapitzlist"/>
        <w:numPr>
          <w:ilvl w:val="0"/>
          <w:numId w:val="1"/>
        </w:numPr>
        <w:ind w:left="587"/>
      </w:pPr>
      <w:r w:rsidRPr="000162F3">
        <w:rPr>
          <w:rFonts w:ascii="Calibri" w:eastAsia="Calibri" w:hAnsi="Calibri" w:cs="Calibri"/>
          <w:sz w:val="26"/>
          <w:szCs w:val="26"/>
        </w:rPr>
        <w:t>Rozporządzenie Ministra Edukacji i Nauki z dnia 6 września 2022 r. w sprawie uzyskiwania stopni awansu zawodowego przez nauczycieli (Dz.U. 2022 poz. 1914)</w:t>
      </w:r>
    </w:p>
    <w:p w14:paraId="235EEBB3" w14:textId="77777777" w:rsidR="000162F3" w:rsidRDefault="000162F3" w:rsidP="000162F3">
      <w:pPr>
        <w:pStyle w:val="Tytu"/>
        <w:rPr>
          <w:rFonts w:ascii="Calibri" w:eastAsia="Calibri" w:hAnsi="Calibri" w:cs="Calibri"/>
          <w:sz w:val="26"/>
          <w:szCs w:val="26"/>
        </w:rPr>
      </w:pPr>
    </w:p>
    <w:p w14:paraId="558DDC88" w14:textId="0864A980" w:rsidR="000162F3" w:rsidRPr="000162F3" w:rsidRDefault="000162F3" w:rsidP="000162F3">
      <w:pPr>
        <w:pStyle w:val="Tytu"/>
        <w:rPr>
          <w:rFonts w:ascii="Calibri" w:eastAsia="Calibri" w:hAnsi="Calibri" w:cs="Calibri"/>
          <w:b/>
          <w:bCs/>
          <w:sz w:val="26"/>
          <w:szCs w:val="26"/>
        </w:rPr>
      </w:pPr>
      <w:r w:rsidRPr="000162F3">
        <w:rPr>
          <w:rFonts w:ascii="Calibri" w:eastAsia="Calibri" w:hAnsi="Calibri" w:cs="Calibri"/>
          <w:b/>
          <w:bCs/>
          <w:sz w:val="26"/>
          <w:szCs w:val="26"/>
        </w:rPr>
        <w:t>zarządzam</w:t>
      </w:r>
      <w:r w:rsidRPr="000162F3">
        <w:rPr>
          <w:rFonts w:ascii="Calibri" w:eastAsia="Calibri" w:hAnsi="Calibri" w:cs="Calibri"/>
          <w:b/>
          <w:bCs/>
          <w:sz w:val="26"/>
          <w:szCs w:val="26"/>
        </w:rPr>
        <w:t>, co następuje:</w:t>
      </w:r>
    </w:p>
    <w:p w14:paraId="43DBC845" w14:textId="77777777" w:rsidR="000162F3" w:rsidRPr="000162F3" w:rsidRDefault="000162F3" w:rsidP="000162F3"/>
    <w:p w14:paraId="3E521F9A" w14:textId="77777777" w:rsidR="000162F3" w:rsidRPr="00C500B8" w:rsidRDefault="000162F3" w:rsidP="000162F3">
      <w:pPr>
        <w:pStyle w:val="Nagwek2"/>
        <w:rPr>
          <w:rFonts w:eastAsia="Calibri"/>
          <w:color w:val="auto"/>
        </w:rPr>
      </w:pPr>
      <w:r w:rsidRPr="00C500B8">
        <w:rPr>
          <w:rFonts w:eastAsia="Calibri"/>
          <w:color w:val="auto"/>
        </w:rPr>
        <w:t>§ 1</w:t>
      </w:r>
      <w:r w:rsidRPr="00C500B8">
        <w:rPr>
          <w:rFonts w:eastAsia="Calibri"/>
          <w:color w:val="auto"/>
        </w:rPr>
        <w:br/>
      </w:r>
    </w:p>
    <w:p w14:paraId="7E41AF7D" w14:textId="1A83E81B" w:rsidR="000162F3" w:rsidRDefault="000162F3" w:rsidP="000162F3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162F3">
        <w:rPr>
          <w:rFonts w:ascii="Calibri" w:eastAsia="Calibri" w:hAnsi="Calibri" w:cs="Calibri"/>
          <w:sz w:val="26"/>
          <w:szCs w:val="26"/>
        </w:rPr>
        <w:t>Wprowadzam Procedurę awansu zawodowego nauczycieli w Przedszkolu Nr 4             w Skierniewicach. Treść procedury stanowi załącznik do niniejszego zarządzenia.</w:t>
      </w:r>
    </w:p>
    <w:p w14:paraId="3A2398E3" w14:textId="77777777" w:rsidR="000162F3" w:rsidRPr="00C500B8" w:rsidRDefault="000162F3" w:rsidP="000162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F64339" w14:textId="77777777" w:rsidR="000162F3" w:rsidRPr="00C500B8" w:rsidRDefault="000162F3" w:rsidP="000162F3">
      <w:pPr>
        <w:pStyle w:val="Nagwek2"/>
        <w:rPr>
          <w:rFonts w:ascii="Calibri" w:eastAsia="Calibri" w:hAnsi="Calibri" w:cs="Calibri"/>
          <w:b/>
          <w:bCs/>
          <w:color w:val="auto"/>
        </w:rPr>
      </w:pPr>
      <w:r w:rsidRPr="00C500B8">
        <w:rPr>
          <w:color w:val="auto"/>
        </w:rPr>
        <w:t>§ 2</w:t>
      </w:r>
    </w:p>
    <w:p w14:paraId="5A7DC270" w14:textId="77777777" w:rsidR="000162F3" w:rsidRPr="00C500B8" w:rsidRDefault="000162F3" w:rsidP="000162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0C537BE" w14:textId="2FA0B539" w:rsidR="000162F3" w:rsidRDefault="000162F3" w:rsidP="000162F3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162F3">
        <w:rPr>
          <w:rFonts w:ascii="Calibri" w:eastAsia="Calibri" w:hAnsi="Calibri" w:cs="Calibri"/>
          <w:sz w:val="26"/>
          <w:szCs w:val="26"/>
        </w:rPr>
        <w:t>Zobowiązuję nauczycieli zatrudnionych w Przedszkolu Nr 4 w Skierniewicach             do niezwłocznego zapoznania się Procedurą, o której mowa w § 1 niniejszego zarządzenia.</w:t>
      </w:r>
    </w:p>
    <w:p w14:paraId="33F8C442" w14:textId="77777777" w:rsidR="000162F3" w:rsidRPr="00C500B8" w:rsidRDefault="000162F3" w:rsidP="000162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F817FE" w14:textId="77777777" w:rsidR="000162F3" w:rsidRPr="00C500B8" w:rsidRDefault="000162F3" w:rsidP="000162F3">
      <w:pPr>
        <w:pStyle w:val="Nagwek2"/>
        <w:rPr>
          <w:rFonts w:ascii="Calibri" w:eastAsia="Calibri" w:hAnsi="Calibri" w:cs="Calibri"/>
          <w:color w:val="auto"/>
        </w:rPr>
      </w:pPr>
      <w:r w:rsidRPr="00C500B8">
        <w:rPr>
          <w:color w:val="auto"/>
        </w:rPr>
        <w:t>§ 3</w:t>
      </w:r>
    </w:p>
    <w:p w14:paraId="50BD25F1" w14:textId="77777777" w:rsidR="000162F3" w:rsidRDefault="000162F3" w:rsidP="000162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657C83" w14:textId="7AD32BC9" w:rsidR="000162F3" w:rsidRDefault="000162F3" w:rsidP="000162F3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162F3">
        <w:rPr>
          <w:rFonts w:ascii="Calibri" w:eastAsia="Calibri" w:hAnsi="Calibri" w:cs="Calibri"/>
          <w:sz w:val="26"/>
          <w:szCs w:val="26"/>
        </w:rPr>
        <w:t>Zarządzenie wchodzi w życie z dniem podpisania</w:t>
      </w:r>
      <w:r w:rsidRPr="00BB05D6">
        <w:rPr>
          <w:rFonts w:ascii="Calibri" w:eastAsia="Calibri" w:hAnsi="Calibri" w:cs="Calibri"/>
          <w:sz w:val="26"/>
          <w:szCs w:val="26"/>
        </w:rPr>
        <w:t xml:space="preserve">. </w:t>
      </w:r>
    </w:p>
    <w:p w14:paraId="6766633D" w14:textId="77777777" w:rsidR="000162F3" w:rsidRPr="00C500B8" w:rsidRDefault="000162F3" w:rsidP="000162F3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DF9F718" w14:textId="77777777" w:rsidR="000162F3" w:rsidRDefault="000162F3" w:rsidP="000162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9894F0D" w14:textId="77777777" w:rsidR="000162F3" w:rsidRPr="005C6945" w:rsidRDefault="000162F3" w:rsidP="000162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Pieczątka i podpis</w:t>
      </w:r>
    </w:p>
    <w:p w14:paraId="03AA7ED1" w14:textId="77777777" w:rsidR="000162F3" w:rsidRPr="005C6945" w:rsidRDefault="000162F3" w:rsidP="000162F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3ECFCA47" w14:textId="77777777" w:rsidR="000162F3" w:rsidRPr="005C6945" w:rsidRDefault="000162F3" w:rsidP="000162F3">
      <w:pPr>
        <w:spacing w:after="0" w:line="240" w:lineRule="auto"/>
        <w:rPr>
          <w:rStyle w:val="markedcontent"/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14:paraId="660B118A" w14:textId="77777777" w:rsidR="005B180A" w:rsidRDefault="005B180A"/>
    <w:sectPr w:rsidR="005B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46FB7"/>
    <w:multiLevelType w:val="hybridMultilevel"/>
    <w:tmpl w:val="469EB152"/>
    <w:lvl w:ilvl="0" w:tplc="0240D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44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F3"/>
    <w:rsid w:val="000162F3"/>
    <w:rsid w:val="00387240"/>
    <w:rsid w:val="005B180A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FA3B"/>
  <w15:chartTrackingRefBased/>
  <w15:docId w15:val="{DA920AFD-A8EC-4BFA-91B5-286A82B9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F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2F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162F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0162F3"/>
  </w:style>
  <w:style w:type="paragraph" w:styleId="Tytu">
    <w:name w:val="Title"/>
    <w:basedOn w:val="Normalny"/>
    <w:next w:val="Normalny"/>
    <w:link w:val="TytuZnak"/>
    <w:uiPriority w:val="10"/>
    <w:qFormat/>
    <w:rsid w:val="00016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62F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01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1</cp:revision>
  <dcterms:created xsi:type="dcterms:W3CDTF">2023-05-05T08:26:00Z</dcterms:created>
  <dcterms:modified xsi:type="dcterms:W3CDTF">2023-05-05T10:44:00Z</dcterms:modified>
</cp:coreProperties>
</file>