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2CD6" w14:textId="77777777" w:rsidR="002B68E0" w:rsidRPr="009F411C" w:rsidRDefault="002B68E0" w:rsidP="002B68E0">
      <w:pPr>
        <w:spacing w:before="360"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Przedszkole Nr 4</w:t>
      </w:r>
    </w:p>
    <w:p w14:paraId="37FDF778" w14:textId="77777777" w:rsidR="002B68E0" w:rsidRPr="009F411C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96-100 Skierniewice</w:t>
      </w:r>
    </w:p>
    <w:p w14:paraId="250B7576" w14:textId="77777777" w:rsidR="002B68E0" w:rsidRPr="009F411C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ul. Iwaszkiewicza 1</w:t>
      </w:r>
    </w:p>
    <w:p w14:paraId="43A5F28E" w14:textId="77777777" w:rsidR="002B68E0" w:rsidRPr="009F411C" w:rsidRDefault="002B68E0" w:rsidP="002B68E0">
      <w:pPr>
        <w:spacing w:after="60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F411C">
        <w:rPr>
          <w:rFonts w:ascii="Calibri" w:hAnsi="Calibri" w:cs="Calibri"/>
          <w:kern w:val="0"/>
          <w:sz w:val="24"/>
          <w:szCs w:val="24"/>
          <w14:ligatures w14:val="none"/>
        </w:rPr>
        <w:t>tel. 46 833 54 30</w:t>
      </w:r>
    </w:p>
    <w:p w14:paraId="5056FE63" w14:textId="552FF7CE" w:rsidR="002B68E0" w:rsidRPr="009F411C" w:rsidRDefault="002B68E0" w:rsidP="009F411C">
      <w:pPr>
        <w:keepNext/>
        <w:keepLines/>
        <w:spacing w:before="240" w:after="720"/>
        <w:outlineLvl w:val="0"/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</w:pP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Zarządzenie Nr </w:t>
      </w:r>
      <w:r w:rsidR="009F411C"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4</w:t>
      </w:r>
      <w:r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 xml:space="preserve">/2026 Dyrektora Przedszkola Nr 4 w Skierniewicach z dnia 18 lutego 2026 r. w sprawie </w:t>
      </w:r>
      <w:r w:rsidR="009F411C" w:rsidRPr="009F411C">
        <w:rPr>
          <w:rFonts w:asciiTheme="majorHAnsi" w:eastAsia="Calibri" w:hAnsiTheme="majorHAnsi" w:cstheme="majorBidi"/>
          <w:b/>
          <w:bCs/>
          <w:kern w:val="0"/>
          <w:sz w:val="32"/>
          <w:szCs w:val="32"/>
          <w14:ligatures w14:val="none"/>
        </w:rPr>
        <w:t>wprowadzenia Procedury oceny pracy nauczyciela w Przedszkolu Nr 4 w Skierniewicach</w:t>
      </w:r>
    </w:p>
    <w:p w14:paraId="3469FCC6" w14:textId="77777777" w:rsidR="002B68E0" w:rsidRPr="009F411C" w:rsidRDefault="002B68E0" w:rsidP="009F411C">
      <w:pPr>
        <w:spacing w:after="240"/>
        <w:rPr>
          <w:kern w:val="0"/>
          <w:sz w:val="28"/>
          <w:szCs w:val="28"/>
          <w14:ligatures w14:val="none"/>
        </w:rPr>
      </w:pPr>
      <w:r w:rsidRPr="009F411C">
        <w:rPr>
          <w:kern w:val="0"/>
          <w:sz w:val="28"/>
          <w:szCs w:val="28"/>
          <w14:ligatures w14:val="none"/>
        </w:rPr>
        <w:t>Działając na podstawie:</w:t>
      </w:r>
    </w:p>
    <w:p w14:paraId="07CFDC95" w14:textId="36C1A21F" w:rsidR="009F411C" w:rsidRPr="009F411C" w:rsidRDefault="009F411C" w:rsidP="009F411C">
      <w:pPr>
        <w:numPr>
          <w:ilvl w:val="0"/>
          <w:numId w:val="1"/>
        </w:numPr>
        <w:spacing w:after="600"/>
        <w:contextualSpacing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9F411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Art. 6a ustawy z dnia 26 stycznia 1982 r. Karta Nauczyciela (Dz. U. z 2024 r. poz. 986 i 1871 oraz z 2025 r. poz. 620, ze zmianami).</w:t>
      </w:r>
    </w:p>
    <w:p w14:paraId="65EA1B31" w14:textId="3BB555A8" w:rsidR="002B68E0" w:rsidRPr="009F411C" w:rsidRDefault="009F411C" w:rsidP="009F411C">
      <w:pPr>
        <w:numPr>
          <w:ilvl w:val="0"/>
          <w:numId w:val="1"/>
        </w:numPr>
        <w:spacing w:after="600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9F411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Rozporządzenia Ministra Edukacji i Nauki z dnia 25 sierpnia 2022 r. w sprawie oceny pracy nauczyciela (Dz.U. 2022 poz. 1822 ze zmianami)</w:t>
      </w:r>
      <w:r w:rsidR="002B68E0" w:rsidRPr="009F411C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.</w:t>
      </w:r>
    </w:p>
    <w:p w14:paraId="61221B03" w14:textId="639530FB" w:rsidR="002B68E0" w:rsidRPr="002B68E0" w:rsidRDefault="009F411C" w:rsidP="009F411C">
      <w:pPr>
        <w:spacing w:after="360"/>
        <w:rPr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z</w:t>
      </w:r>
      <w:r w:rsidR="002B68E0"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arządza</w:t>
      </w:r>
      <w:r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 xml:space="preserve"> się </w:t>
      </w:r>
      <w:r w:rsidR="002B68E0" w:rsidRPr="002B68E0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  <w14:ligatures w14:val="none"/>
        </w:rPr>
        <w:t>co następuje:</w:t>
      </w:r>
    </w:p>
    <w:p w14:paraId="747337B9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Theme="majorHAnsi" w:eastAsia="Calibri" w:hAnsiTheme="majorHAnsi" w:cstheme="majorBidi"/>
          <w:b/>
          <w:bCs/>
          <w:kern w:val="0"/>
          <w:sz w:val="28"/>
          <w:szCs w:val="28"/>
          <w14:ligatures w14:val="none"/>
        </w:rPr>
      </w:pPr>
      <w:r w:rsidRPr="009F411C">
        <w:rPr>
          <w:rFonts w:asciiTheme="majorHAnsi" w:eastAsia="Calibri" w:hAnsiTheme="majorHAnsi" w:cstheme="majorBidi"/>
          <w:b/>
          <w:bCs/>
          <w:kern w:val="0"/>
          <w:sz w:val="28"/>
          <w:szCs w:val="28"/>
          <w14:ligatures w14:val="none"/>
        </w:rPr>
        <w:t>§ 1</w:t>
      </w:r>
    </w:p>
    <w:p w14:paraId="1124FB45" w14:textId="5E085AC8" w:rsidR="002B68E0" w:rsidRPr="002B68E0" w:rsidRDefault="009F411C" w:rsidP="009F411C">
      <w:pPr>
        <w:spacing w:after="24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  <w:r w:rsidRPr="009F411C">
        <w:rPr>
          <w:rFonts w:ascii="Calibri" w:eastAsia="Calibri" w:hAnsi="Calibri" w:cs="Calibri"/>
          <w:kern w:val="0"/>
          <w:sz w:val="26"/>
          <w:szCs w:val="26"/>
          <w14:ligatures w14:val="none"/>
        </w:rPr>
        <w:t>Wprowadza się Procedurę oceny pracy nauczyciela w Przedszkolu Nr 4 w Skierniewicach</w:t>
      </w:r>
      <w:r w:rsidR="002B68E0" w:rsidRPr="002B68E0">
        <w:rPr>
          <w:rFonts w:ascii="Calibri" w:eastAsia="Calibri" w:hAnsi="Calibri" w:cs="Calibri"/>
          <w:kern w:val="0"/>
          <w:sz w:val="26"/>
          <w:szCs w:val="26"/>
          <w14:ligatures w14:val="none"/>
        </w:rPr>
        <w:t>.</w:t>
      </w:r>
    </w:p>
    <w:p w14:paraId="52C84E26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Hlk150372116"/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§ 2</w:t>
      </w:r>
    </w:p>
    <w:p w14:paraId="18758CAA" w14:textId="7929AB4A" w:rsidR="002B68E0" w:rsidRPr="002B68E0" w:rsidRDefault="00707CA7" w:rsidP="009F411C">
      <w:pPr>
        <w:spacing w:after="240"/>
        <w:rPr>
          <w:kern w:val="0"/>
          <w:sz w:val="26"/>
          <w:szCs w:val="26"/>
          <w14:ligatures w14:val="none"/>
        </w:rPr>
      </w:pPr>
      <w:r w:rsidRPr="00707CA7">
        <w:rPr>
          <w:kern w:val="0"/>
          <w:sz w:val="26"/>
          <w:szCs w:val="26"/>
          <w14:ligatures w14:val="none"/>
        </w:rPr>
        <w:t>Procedura wchodzi w życie z dniem ogłoszenia</w:t>
      </w:r>
      <w:r w:rsidR="002B68E0" w:rsidRPr="002B68E0">
        <w:rPr>
          <w:kern w:val="0"/>
          <w:sz w:val="26"/>
          <w:szCs w:val="26"/>
          <w14:ligatures w14:val="none"/>
        </w:rPr>
        <w:t>.</w:t>
      </w:r>
    </w:p>
    <w:p w14:paraId="70A2173E" w14:textId="77777777" w:rsidR="002B68E0" w:rsidRPr="009F411C" w:rsidRDefault="002B68E0" w:rsidP="002B68E0">
      <w:pPr>
        <w:keepNext/>
        <w:keepLines/>
        <w:spacing w:before="40" w:after="240"/>
        <w:outlineLvl w:val="1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9F411C"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  <w14:ligatures w14:val="none"/>
        </w:rPr>
        <w:t>§ 3</w:t>
      </w:r>
    </w:p>
    <w:p w14:paraId="7198B893" w14:textId="349DFF8B" w:rsidR="002B68E0" w:rsidRPr="009F411C" w:rsidRDefault="00707CA7" w:rsidP="00707CA7">
      <w:pPr>
        <w:spacing w:after="480"/>
        <w:rPr>
          <w:kern w:val="0"/>
          <w:sz w:val="26"/>
          <w:szCs w:val="26"/>
          <w14:ligatures w14:val="none"/>
        </w:rPr>
      </w:pPr>
      <w:r w:rsidRPr="00707CA7">
        <w:rPr>
          <w:kern w:val="0"/>
          <w:sz w:val="26"/>
          <w:szCs w:val="26"/>
          <w14:ligatures w14:val="none"/>
        </w:rPr>
        <w:t>Traci ważność procedura z dnia</w:t>
      </w:r>
      <w:r w:rsidR="00C01B0B">
        <w:rPr>
          <w:kern w:val="0"/>
          <w:sz w:val="26"/>
          <w:szCs w:val="26"/>
          <w14:ligatures w14:val="none"/>
        </w:rPr>
        <w:t xml:space="preserve"> 20.04.2023 r.</w:t>
      </w:r>
    </w:p>
    <w:bookmarkEnd w:id="0"/>
    <w:p w14:paraId="0AEDD844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Pieczątka i podpis</w:t>
      </w:r>
    </w:p>
    <w:p w14:paraId="618E5BBA" w14:textId="77777777" w:rsidR="002B68E0" w:rsidRPr="002B68E0" w:rsidRDefault="002B68E0" w:rsidP="002B68E0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eastAsia="Calibri" w:hAnsi="Calibri" w:cs="Calibri"/>
          <w:kern w:val="0"/>
          <w:sz w:val="24"/>
          <w:szCs w:val="24"/>
          <w14:ligatures w14:val="none"/>
        </w:rPr>
        <w:t>Aneta Maszewska-Szymczak</w:t>
      </w:r>
    </w:p>
    <w:p w14:paraId="2D61E329" w14:textId="77777777" w:rsidR="002B68E0" w:rsidRPr="002B68E0" w:rsidRDefault="002B68E0" w:rsidP="002B68E0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Dyrektor Przedszkola Nr 4</w:t>
      </w:r>
    </w:p>
    <w:p w14:paraId="35F4375F" w14:textId="14AF06EB" w:rsidR="00523636" w:rsidRPr="00707CA7" w:rsidRDefault="002B68E0" w:rsidP="00707CA7">
      <w:pPr>
        <w:spacing w:after="0" w:line="24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B68E0">
        <w:rPr>
          <w:rFonts w:ascii="Calibri" w:hAnsi="Calibri" w:cs="Calibri"/>
          <w:kern w:val="0"/>
          <w:sz w:val="24"/>
          <w:szCs w:val="24"/>
          <w14:ligatures w14:val="none"/>
        </w:rPr>
        <w:t>w Skierniewicach</w:t>
      </w:r>
    </w:p>
    <w:sectPr w:rsidR="00523636" w:rsidRPr="0070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1272"/>
    <w:multiLevelType w:val="hybridMultilevel"/>
    <w:tmpl w:val="8B64DE6A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2C91"/>
    <w:multiLevelType w:val="hybridMultilevel"/>
    <w:tmpl w:val="4AF4E594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08E7"/>
    <w:multiLevelType w:val="hybridMultilevel"/>
    <w:tmpl w:val="047C4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7321C"/>
    <w:multiLevelType w:val="hybridMultilevel"/>
    <w:tmpl w:val="047C4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8158">
    <w:abstractNumId w:val="0"/>
  </w:num>
  <w:num w:numId="2" w16cid:durableId="1555433224">
    <w:abstractNumId w:val="2"/>
  </w:num>
  <w:num w:numId="3" w16cid:durableId="2075161129">
    <w:abstractNumId w:val="1"/>
  </w:num>
  <w:num w:numId="4" w16cid:durableId="1454322597">
    <w:abstractNumId w:val="3"/>
  </w:num>
  <w:num w:numId="5" w16cid:durableId="189932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E0"/>
    <w:rsid w:val="002B68E0"/>
    <w:rsid w:val="00523636"/>
    <w:rsid w:val="00707CA7"/>
    <w:rsid w:val="008D63F9"/>
    <w:rsid w:val="009F411C"/>
    <w:rsid w:val="00C01B0B"/>
    <w:rsid w:val="00CE4C78"/>
    <w:rsid w:val="00DC5D66"/>
    <w:rsid w:val="00E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BFC4"/>
  <w15:chartTrackingRefBased/>
  <w15:docId w15:val="{E3449949-0902-42F6-A802-F31059FB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3</cp:revision>
  <dcterms:created xsi:type="dcterms:W3CDTF">2026-05-06T20:40:00Z</dcterms:created>
  <dcterms:modified xsi:type="dcterms:W3CDTF">2026-05-07T14:03:00Z</dcterms:modified>
</cp:coreProperties>
</file>