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2CD6" w14:textId="77777777" w:rsidR="002B68E0" w:rsidRPr="009F411C" w:rsidRDefault="002B68E0" w:rsidP="002B68E0">
      <w:pPr>
        <w:spacing w:before="360"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Przedszkole Nr 4</w:t>
      </w:r>
    </w:p>
    <w:p w14:paraId="37FDF778" w14:textId="77777777" w:rsidR="002B68E0" w:rsidRPr="009F411C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96-100 Skierniewice</w:t>
      </w:r>
    </w:p>
    <w:p w14:paraId="250B7576" w14:textId="77777777" w:rsidR="002B68E0" w:rsidRPr="009F411C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ul. Iwaszkiewicza 1</w:t>
      </w:r>
    </w:p>
    <w:p w14:paraId="43A5F28E" w14:textId="77777777" w:rsidR="002B68E0" w:rsidRPr="009F411C" w:rsidRDefault="002B68E0" w:rsidP="002B68E0">
      <w:pPr>
        <w:spacing w:after="60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tel. 46 833 54 30</w:t>
      </w:r>
    </w:p>
    <w:p w14:paraId="5056FE63" w14:textId="3EA62BE1" w:rsidR="002B68E0" w:rsidRPr="009F411C" w:rsidRDefault="002B68E0" w:rsidP="00653CE4">
      <w:pPr>
        <w:keepNext/>
        <w:keepLines/>
        <w:spacing w:before="240" w:after="720"/>
        <w:outlineLvl w:val="0"/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</w:pP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Zarządzenie Nr </w:t>
      </w:r>
      <w:r w:rsid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9</w:t>
      </w: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/2026 Dyrektora Przedszkola Nr 4 w Skierniewicach z dnia </w:t>
      </w:r>
      <w:r w:rsid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6</w:t>
      </w:r>
      <w:r w:rsidR="00A85F69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sierpnia</w:t>
      </w:r>
      <w:r w:rsidR="00A85F69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2026 r. w sprawie </w:t>
      </w:r>
      <w:r w:rsidR="00653CE4" w:rsidRP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dodatkowego dnia wolnego od pracy</w:t>
      </w:r>
      <w:r w:rsid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="00653CE4" w:rsidRP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dla pracowników kuchni i obsługi za dzień 15 sierpnia 2026 r.,</w:t>
      </w:r>
      <w:r w:rsid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="00653CE4" w:rsidRPr="00653CE4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przypadający w sobotę</w:t>
      </w:r>
    </w:p>
    <w:p w14:paraId="3469FCC6" w14:textId="77777777" w:rsidR="002B68E0" w:rsidRPr="009F411C" w:rsidRDefault="002B68E0" w:rsidP="009F411C">
      <w:pPr>
        <w:spacing w:after="240"/>
        <w:rPr>
          <w:kern w:val="0"/>
          <w:sz w:val="28"/>
          <w:szCs w:val="28"/>
          <w14:ligatures w14:val="none"/>
        </w:rPr>
      </w:pPr>
      <w:r w:rsidRPr="009F411C">
        <w:rPr>
          <w:kern w:val="0"/>
          <w:sz w:val="28"/>
          <w:szCs w:val="28"/>
          <w14:ligatures w14:val="none"/>
        </w:rPr>
        <w:t>Działając na podstawie:</w:t>
      </w:r>
    </w:p>
    <w:p w14:paraId="65EA1B31" w14:textId="1C12EBAC" w:rsidR="002B68E0" w:rsidRPr="00A45645" w:rsidRDefault="00653CE4" w:rsidP="00A85F69">
      <w:p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653CE4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art. 130 § 2 ustawy z dnia 26 czerwca 1974 r. –  Kodeks  pracy (Dz. U. z 2025 r. poz. 277 z </w:t>
      </w:r>
      <w:proofErr w:type="spellStart"/>
      <w:r w:rsidRPr="00653CE4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póżn</w:t>
      </w:r>
      <w:proofErr w:type="spellEnd"/>
      <w:r w:rsidRPr="00653CE4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zm.</w:t>
      </w:r>
      <w:r w:rsidR="00A85F69" w:rsidRPr="00A85F69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)</w:t>
      </w:r>
    </w:p>
    <w:p w14:paraId="61221B03" w14:textId="58162718" w:rsidR="002B68E0" w:rsidRPr="002B68E0" w:rsidRDefault="009F411C" w:rsidP="00A85F69">
      <w:pPr>
        <w:spacing w:after="600"/>
        <w:rPr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z</w:t>
      </w:r>
      <w:r w:rsidR="002B68E0" w:rsidRPr="002B68E0"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arządza</w:t>
      </w:r>
      <w:r w:rsidR="00653CE4"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 xml:space="preserve">m, </w:t>
      </w:r>
      <w:r w:rsidR="002B68E0" w:rsidRPr="002B68E0"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co następuje:</w:t>
      </w:r>
    </w:p>
    <w:p w14:paraId="747337B9" w14:textId="77777777" w:rsidR="002B68E0" w:rsidRPr="009F411C" w:rsidRDefault="002B68E0" w:rsidP="002B68E0">
      <w:pPr>
        <w:keepNext/>
        <w:keepLines/>
        <w:spacing w:before="40" w:after="240"/>
        <w:outlineLvl w:val="1"/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  <w:t>§ 1</w:t>
      </w:r>
    </w:p>
    <w:p w14:paraId="1124FB45" w14:textId="45663C6D" w:rsidR="002B68E0" w:rsidRPr="002B68E0" w:rsidRDefault="00653CE4" w:rsidP="00A45645">
      <w:pPr>
        <w:spacing w:after="360" w:line="240" w:lineRule="auto"/>
        <w:rPr>
          <w:rFonts w:ascii="Calibri" w:eastAsia="Calibri" w:hAnsi="Calibri" w:cs="Calibri"/>
          <w:kern w:val="0"/>
          <w:sz w:val="26"/>
          <w:szCs w:val="26"/>
          <w14:ligatures w14:val="none"/>
        </w:rPr>
      </w:pPr>
      <w:r w:rsidRPr="00653CE4">
        <w:rPr>
          <w:rFonts w:ascii="Calibri" w:eastAsia="Calibri" w:hAnsi="Calibri" w:cs="Calibri"/>
          <w:kern w:val="0"/>
          <w:sz w:val="26"/>
          <w:szCs w:val="26"/>
          <w14:ligatures w14:val="none"/>
        </w:rPr>
        <w:t>W związku z koniecznością prawidłowego funkcjonowania przedszkola dodatkowy dzień wolny od pracy za dzień 15.08.2026 r. ustala się w miesiącu sierpniu, pracownicy korzystają z dodatkowego dnia wolnego zgodnie z ustalonym przez pracodawcę grafikiem</w:t>
      </w:r>
      <w:r w:rsidR="002B68E0" w:rsidRPr="002B68E0">
        <w:rPr>
          <w:rFonts w:ascii="Calibri" w:eastAsia="Calibri" w:hAnsi="Calibri" w:cs="Calibri"/>
          <w:kern w:val="0"/>
          <w:sz w:val="26"/>
          <w:szCs w:val="26"/>
          <w14:ligatures w14:val="none"/>
        </w:rPr>
        <w:t>.</w:t>
      </w:r>
    </w:p>
    <w:p w14:paraId="52C84E26" w14:textId="77777777" w:rsidR="002B68E0" w:rsidRPr="009F411C" w:rsidRDefault="002B68E0" w:rsidP="002B68E0">
      <w:pPr>
        <w:keepNext/>
        <w:keepLines/>
        <w:spacing w:before="40" w:after="24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0" w:name="_Hlk150372116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§ 2</w:t>
      </w:r>
    </w:p>
    <w:p w14:paraId="18758CAA" w14:textId="34383071" w:rsidR="002B68E0" w:rsidRPr="00653CE4" w:rsidRDefault="00653CE4" w:rsidP="00653CE4">
      <w:pPr>
        <w:spacing w:after="360"/>
        <w:rPr>
          <w:kern w:val="0"/>
          <w:sz w:val="26"/>
          <w:szCs w:val="26"/>
          <w14:ligatures w14:val="none"/>
        </w:rPr>
      </w:pPr>
      <w:r w:rsidRPr="00653CE4">
        <w:rPr>
          <w:kern w:val="0"/>
          <w:sz w:val="26"/>
          <w:szCs w:val="26"/>
          <w14:ligatures w14:val="none"/>
        </w:rPr>
        <w:t>Każdy pracownik, który wykorzysta dodatkowy dzień wolny od pracy, przedkłada pracodawcy stosowne oświadczenie</w:t>
      </w:r>
      <w:r w:rsidR="00A45645" w:rsidRPr="00653CE4">
        <w:rPr>
          <w:kern w:val="0"/>
          <w:sz w:val="26"/>
          <w:szCs w:val="26"/>
          <w14:ligatures w14:val="none"/>
        </w:rPr>
        <w:t>.</w:t>
      </w:r>
    </w:p>
    <w:p w14:paraId="70A2173E" w14:textId="77777777" w:rsidR="002B68E0" w:rsidRPr="009F411C" w:rsidRDefault="002B68E0" w:rsidP="002B68E0">
      <w:pPr>
        <w:keepNext/>
        <w:keepLines/>
        <w:spacing w:before="40" w:after="24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1" w:name="_Hlk231765279"/>
      <w:bookmarkStart w:id="2" w:name="_Hlk231765395"/>
      <w:bookmarkStart w:id="3" w:name="_Hlk231765247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§ 3</w:t>
      </w:r>
    </w:p>
    <w:bookmarkEnd w:id="1"/>
    <w:bookmarkEnd w:id="2"/>
    <w:p w14:paraId="7198B893" w14:textId="6ACEFBAB" w:rsidR="002B68E0" w:rsidRPr="00A85F69" w:rsidRDefault="00653CE4" w:rsidP="00653CE4">
      <w:pPr>
        <w:spacing w:after="360"/>
        <w:rPr>
          <w:kern w:val="0"/>
          <w:sz w:val="26"/>
          <w:szCs w:val="26"/>
          <w14:ligatures w14:val="none"/>
        </w:rPr>
      </w:pPr>
      <w:r w:rsidRPr="00653CE4">
        <w:rPr>
          <w:kern w:val="0"/>
          <w:sz w:val="26"/>
          <w:szCs w:val="26"/>
          <w14:ligatures w14:val="none"/>
        </w:rPr>
        <w:t>Wykonanie zarządzenia powierza się dyrektorowi przedszkola.</w:t>
      </w:r>
    </w:p>
    <w:bookmarkEnd w:id="0"/>
    <w:bookmarkEnd w:id="3"/>
    <w:p w14:paraId="027B9D76" w14:textId="72045857" w:rsidR="00A85F69" w:rsidRPr="009F411C" w:rsidRDefault="00A85F69" w:rsidP="00A85F69">
      <w:pPr>
        <w:keepNext/>
        <w:keepLines/>
        <w:spacing w:before="40" w:after="24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4</w:t>
      </w:r>
    </w:p>
    <w:p w14:paraId="33BFAF4B" w14:textId="50B99737" w:rsidR="00A85F69" w:rsidRDefault="00103658" w:rsidP="00A85F69">
      <w:pPr>
        <w:spacing w:after="600" w:line="240" w:lineRule="auto"/>
        <w:rPr>
          <w:kern w:val="0"/>
          <w:sz w:val="26"/>
          <w:szCs w:val="26"/>
          <w14:ligatures w14:val="none"/>
        </w:rPr>
      </w:pPr>
      <w:r w:rsidRPr="00103658">
        <w:rPr>
          <w:kern w:val="0"/>
          <w:sz w:val="26"/>
          <w:szCs w:val="26"/>
          <w14:ligatures w14:val="none"/>
        </w:rPr>
        <w:t>Zarządzenie wchodzi w życie z dniem podpisania.</w:t>
      </w:r>
    </w:p>
    <w:p w14:paraId="0AEDD844" w14:textId="2BBE0482" w:rsidR="002B68E0" w:rsidRPr="002B68E0" w:rsidRDefault="002B68E0" w:rsidP="00A85F69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>Pieczątka i podpis</w:t>
      </w:r>
    </w:p>
    <w:p w14:paraId="618E5BBA" w14:textId="77777777" w:rsidR="002B68E0" w:rsidRPr="002B68E0" w:rsidRDefault="002B68E0" w:rsidP="002B68E0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eastAsia="Calibri" w:hAnsi="Calibri" w:cs="Calibri"/>
          <w:kern w:val="0"/>
          <w:sz w:val="24"/>
          <w:szCs w:val="24"/>
          <w14:ligatures w14:val="none"/>
        </w:rPr>
        <w:t>Aneta Maszewska-Szymczak</w:t>
      </w:r>
    </w:p>
    <w:p w14:paraId="2D61E329" w14:textId="77777777" w:rsidR="002B68E0" w:rsidRPr="002B68E0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hAnsi="Calibri" w:cs="Calibri"/>
          <w:kern w:val="0"/>
          <w:sz w:val="24"/>
          <w:szCs w:val="24"/>
          <w14:ligatures w14:val="none"/>
        </w:rPr>
        <w:t>Dyrektor Przedszkola Nr 4</w:t>
      </w:r>
    </w:p>
    <w:p w14:paraId="35F4375F" w14:textId="14AF06EB" w:rsidR="00523636" w:rsidRPr="00707CA7" w:rsidRDefault="002B68E0" w:rsidP="00707CA7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hAnsi="Calibri" w:cs="Calibri"/>
          <w:kern w:val="0"/>
          <w:sz w:val="24"/>
          <w:szCs w:val="24"/>
          <w14:ligatures w14:val="none"/>
        </w:rPr>
        <w:t>w Skierniewicach</w:t>
      </w:r>
    </w:p>
    <w:sectPr w:rsidR="00523636" w:rsidRPr="0070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F5F"/>
    <w:multiLevelType w:val="hybridMultilevel"/>
    <w:tmpl w:val="B1A20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61171"/>
    <w:multiLevelType w:val="hybridMultilevel"/>
    <w:tmpl w:val="9012AAC8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F1272"/>
    <w:multiLevelType w:val="hybridMultilevel"/>
    <w:tmpl w:val="8B64DE6A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47C7F"/>
    <w:multiLevelType w:val="hybridMultilevel"/>
    <w:tmpl w:val="E01AF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4042A"/>
    <w:multiLevelType w:val="hybridMultilevel"/>
    <w:tmpl w:val="22FC7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42C91"/>
    <w:multiLevelType w:val="hybridMultilevel"/>
    <w:tmpl w:val="4AF4E594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456B3"/>
    <w:multiLevelType w:val="hybridMultilevel"/>
    <w:tmpl w:val="9162F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34E03"/>
    <w:multiLevelType w:val="hybridMultilevel"/>
    <w:tmpl w:val="4516E840"/>
    <w:lvl w:ilvl="0" w:tplc="C6F674E2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8" w15:restartNumberingAfterBreak="0">
    <w:nsid w:val="641D08E7"/>
    <w:multiLevelType w:val="hybridMultilevel"/>
    <w:tmpl w:val="047C4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27070"/>
    <w:multiLevelType w:val="hybridMultilevel"/>
    <w:tmpl w:val="6B2C1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7321C"/>
    <w:multiLevelType w:val="hybridMultilevel"/>
    <w:tmpl w:val="047C4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6ED6"/>
    <w:multiLevelType w:val="hybridMultilevel"/>
    <w:tmpl w:val="91A6F7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8158">
    <w:abstractNumId w:val="1"/>
  </w:num>
  <w:num w:numId="2" w16cid:durableId="1555433224">
    <w:abstractNumId w:val="5"/>
  </w:num>
  <w:num w:numId="3" w16cid:durableId="2075161129">
    <w:abstractNumId w:val="2"/>
  </w:num>
  <w:num w:numId="4" w16cid:durableId="1454322597">
    <w:abstractNumId w:val="8"/>
  </w:num>
  <w:num w:numId="5" w16cid:durableId="1899320709">
    <w:abstractNumId w:val="10"/>
  </w:num>
  <w:num w:numId="6" w16cid:durableId="859466746">
    <w:abstractNumId w:val="3"/>
  </w:num>
  <w:num w:numId="7" w16cid:durableId="760569056">
    <w:abstractNumId w:val="4"/>
  </w:num>
  <w:num w:numId="8" w16cid:durableId="575820938">
    <w:abstractNumId w:val="0"/>
  </w:num>
  <w:num w:numId="9" w16cid:durableId="1216117954">
    <w:abstractNumId w:val="11"/>
  </w:num>
  <w:num w:numId="10" w16cid:durableId="1087577354">
    <w:abstractNumId w:val="7"/>
  </w:num>
  <w:num w:numId="11" w16cid:durableId="1952203388">
    <w:abstractNumId w:val="6"/>
  </w:num>
  <w:num w:numId="12" w16cid:durableId="1892812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E0"/>
    <w:rsid w:val="00013211"/>
    <w:rsid w:val="00103658"/>
    <w:rsid w:val="002A6005"/>
    <w:rsid w:val="002B68E0"/>
    <w:rsid w:val="00523636"/>
    <w:rsid w:val="00653CE4"/>
    <w:rsid w:val="00707CA7"/>
    <w:rsid w:val="008D63F9"/>
    <w:rsid w:val="009F411C"/>
    <w:rsid w:val="00A45645"/>
    <w:rsid w:val="00A85F69"/>
    <w:rsid w:val="00C01B0B"/>
    <w:rsid w:val="00CE4C78"/>
    <w:rsid w:val="00DC5D66"/>
    <w:rsid w:val="00E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BFC4"/>
  <w15:chartTrackingRefBased/>
  <w15:docId w15:val="{E3449949-0902-42F6-A802-F31059FB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5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EA420-E406-4F5D-B7AE-69449BCB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Maszewska-Szymczak</dc:creator>
  <cp:keywords/>
  <dc:description/>
  <cp:lastModifiedBy>Aneta Maszewska-Szymczak</cp:lastModifiedBy>
  <cp:revision>2</cp:revision>
  <dcterms:created xsi:type="dcterms:W3CDTF">2026-08-12T17:00:00Z</dcterms:created>
  <dcterms:modified xsi:type="dcterms:W3CDTF">2026-08-12T17:00:00Z</dcterms:modified>
</cp:coreProperties>
</file>